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A23E" w14:textId="77777777" w:rsidR="00756618" w:rsidRPr="00332FD9" w:rsidRDefault="00332FD9" w:rsidP="00332FD9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Beaconsfield High School</w:t>
      </w:r>
    </w:p>
    <w:p w14:paraId="09061D9C" w14:textId="77777777" w:rsidR="006469BE" w:rsidRDefault="00332FD9" w:rsidP="006469BE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Course Outline / Evaluation Criteria</w:t>
      </w:r>
    </w:p>
    <w:p w14:paraId="4AAAB187" w14:textId="77777777" w:rsidR="006469BE" w:rsidRPr="00BA1FD9" w:rsidRDefault="006469BE" w:rsidP="006469BE">
      <w:pPr>
        <w:rPr>
          <w:rFonts w:ascii="Elementary SF" w:hAnsi="Elementary SF"/>
          <w:b/>
          <w:sz w:val="32"/>
          <w:szCs w:val="32"/>
          <w:lang w:val="en-US"/>
        </w:rPr>
      </w:pPr>
      <w:r w:rsidRPr="00BA1FD9">
        <w:rPr>
          <w:rFonts w:ascii="Elementary SF" w:hAnsi="Elementary SF"/>
          <w:b/>
          <w:sz w:val="32"/>
          <w:szCs w:val="32"/>
          <w:lang w:val="en-US"/>
        </w:rPr>
        <w:t xml:space="preserve">                                                                               </w:t>
      </w:r>
    </w:p>
    <w:p w14:paraId="25F45DF8" w14:textId="77777777" w:rsidR="00C513FF" w:rsidRDefault="00C513FF" w:rsidP="00C513FF">
      <w:pPr>
        <w:rPr>
          <w:rFonts w:ascii="Elementary SF" w:hAnsi="Elementary SF"/>
          <w:lang w:val="en-US"/>
        </w:rPr>
      </w:pPr>
    </w:p>
    <w:p w14:paraId="582F1D09" w14:textId="77777777" w:rsidR="00C513FF" w:rsidRDefault="00C513FF" w:rsidP="00C513FF">
      <w:pPr>
        <w:rPr>
          <w:rFonts w:ascii="Elementary SF" w:hAnsi="Elementary SF"/>
          <w:lang w:val="en-US"/>
        </w:rPr>
      </w:pPr>
      <w:r w:rsidRPr="00DD000B">
        <w:rPr>
          <w:rFonts w:ascii="Elementary SF" w:hAnsi="Elementary SF"/>
          <w:lang w:val="en-US"/>
        </w:rPr>
        <w:t xml:space="preserve">Teacher’s name: </w:t>
      </w:r>
    </w:p>
    <w:p w14:paraId="2279D6C9" w14:textId="77777777" w:rsidR="00C513FF" w:rsidRPr="00007D3B" w:rsidRDefault="00C513FF" w:rsidP="00C513FF">
      <w:pPr>
        <w:spacing w:before="240"/>
        <w:ind w:left="709" w:firstLine="709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>Mélissa Daoust</w:t>
      </w:r>
      <w:r w:rsidRPr="00007D3B">
        <w:rPr>
          <w:rFonts w:ascii="Elementary SF" w:hAnsi="Elementary SF"/>
          <w:sz w:val="28"/>
          <w:szCs w:val="28"/>
        </w:rPr>
        <w:tab/>
      </w:r>
      <w:r w:rsidRPr="00007D3B">
        <w:rPr>
          <w:rFonts w:ascii="Elementary SF" w:hAnsi="Elementary SF"/>
          <w:sz w:val="28"/>
          <w:szCs w:val="28"/>
        </w:rPr>
        <w:tab/>
        <w:t>email :</w:t>
      </w:r>
      <w:r w:rsidRPr="00007D3B">
        <w:rPr>
          <w:rFonts w:ascii="Elementary SF" w:hAnsi="Elementary SF"/>
          <w:sz w:val="28"/>
          <w:szCs w:val="28"/>
        </w:rPr>
        <w:tab/>
      </w:r>
      <w:hyperlink r:id="rId6" w:history="1">
        <w:r w:rsidRPr="00007D3B">
          <w:rPr>
            <w:rStyle w:val="Hyperlink"/>
            <w:rFonts w:ascii="Elementary SF" w:hAnsi="Elementary SF"/>
            <w:color w:val="auto"/>
            <w:sz w:val="28"/>
            <w:szCs w:val="28"/>
            <w:u w:val="none"/>
          </w:rPr>
          <w:t>mdaoust04@lbpearson.ca</w:t>
        </w:r>
      </w:hyperlink>
      <w:r w:rsidRPr="00007D3B">
        <w:rPr>
          <w:rFonts w:ascii="Elementary SF" w:hAnsi="Elementary SF"/>
          <w:sz w:val="28"/>
          <w:szCs w:val="28"/>
        </w:rPr>
        <w:t xml:space="preserve"> </w:t>
      </w:r>
    </w:p>
    <w:p w14:paraId="1169694E" w14:textId="2AC5B854" w:rsidR="00332FD9" w:rsidRDefault="00C513FF" w:rsidP="00C513FF">
      <w:pPr>
        <w:ind w:left="708" w:firstLine="708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proofErr w:type="spellStart"/>
      <w:proofErr w:type="gramStart"/>
      <w:r w:rsidRPr="00007D3B">
        <w:rPr>
          <w:rFonts w:ascii="Elementary SF" w:hAnsi="Elementary SF"/>
          <w:sz w:val="28"/>
          <w:szCs w:val="28"/>
        </w:rPr>
        <w:t>website</w:t>
      </w:r>
      <w:proofErr w:type="spellEnd"/>
      <w:proofErr w:type="gramEnd"/>
      <w:r w:rsidRPr="00007D3B">
        <w:rPr>
          <w:rFonts w:ascii="Elementary SF" w:hAnsi="Elementary SF"/>
          <w:sz w:val="28"/>
          <w:szCs w:val="28"/>
        </w:rPr>
        <w:t> :</w:t>
      </w:r>
      <w:r w:rsidRPr="00007D3B">
        <w:rPr>
          <w:rFonts w:ascii="Elementary SF" w:hAnsi="Elementary SF"/>
          <w:sz w:val="28"/>
          <w:szCs w:val="28"/>
        </w:rPr>
        <w:tab/>
        <w:t xml:space="preserve">mdaoust.weebly.com </w:t>
      </w:r>
    </w:p>
    <w:p w14:paraId="0F1C2799" w14:textId="77777777" w:rsidR="00C513FF" w:rsidRPr="00C513FF" w:rsidRDefault="00C513FF" w:rsidP="00C2518D">
      <w:pPr>
        <w:rPr>
          <w:rFonts w:ascii="Elementary SF" w:hAnsi="Elementary SF"/>
          <w:sz w:val="28"/>
          <w:szCs w:val="28"/>
        </w:rPr>
      </w:pPr>
    </w:p>
    <w:p w14:paraId="0D7DB917" w14:textId="77777777" w:rsidR="00332FD9" w:rsidRPr="006469BE" w:rsidRDefault="00332FD9" w:rsidP="00332FD9">
      <w:pPr>
        <w:jc w:val="center"/>
        <w:rPr>
          <w:rFonts w:ascii="Elementary SF" w:hAnsi="Elementary SF"/>
        </w:rPr>
      </w:pPr>
    </w:p>
    <w:p w14:paraId="2B326FBD" w14:textId="77777777" w:rsidR="00332FD9" w:rsidRPr="00BA1FD9" w:rsidRDefault="00332FD9" w:rsidP="00332FD9">
      <w:pPr>
        <w:rPr>
          <w:rFonts w:ascii="Elementary SF" w:hAnsi="Elementary SF"/>
        </w:rPr>
      </w:pPr>
      <w:r w:rsidRPr="00867E95">
        <w:rPr>
          <w:rFonts w:ascii="Elementary SF" w:hAnsi="Elementary SF"/>
          <w:b/>
          <w:highlight w:val="lightGray"/>
        </w:rPr>
        <w:t>Course</w:t>
      </w:r>
      <w:r w:rsidRPr="00867E95">
        <w:rPr>
          <w:rFonts w:ascii="Elementary SF" w:hAnsi="Elementary SF"/>
          <w:highlight w:val="lightGray"/>
        </w:rPr>
        <w:t>: Français</w:t>
      </w:r>
      <w:r w:rsidR="006469BE" w:rsidRPr="00867E95">
        <w:rPr>
          <w:rFonts w:ascii="Elementary SF" w:hAnsi="Elementary SF"/>
          <w:highlight w:val="lightGray"/>
        </w:rPr>
        <w:t xml:space="preserve"> </w:t>
      </w:r>
      <w:r w:rsidR="00096FDA" w:rsidRPr="00867E95">
        <w:rPr>
          <w:rFonts w:ascii="Elementary SF" w:hAnsi="Elementary SF"/>
          <w:highlight w:val="lightGray"/>
        </w:rPr>
        <w:t>enrichi</w:t>
      </w:r>
      <w:r w:rsidR="00096FDA" w:rsidRPr="00867E95">
        <w:rPr>
          <w:rFonts w:ascii="Elementary SF" w:hAnsi="Elementary SF"/>
          <w:highlight w:val="lightGray"/>
        </w:rPr>
        <w:tab/>
      </w:r>
      <w:r w:rsidRPr="00867E95">
        <w:rPr>
          <w:rFonts w:ascii="Elementary SF" w:hAnsi="Elementary SF"/>
          <w:highlight w:val="lightGray"/>
        </w:rPr>
        <w:tab/>
      </w:r>
      <w:proofErr w:type="spellStart"/>
      <w:r w:rsidRPr="00867E95">
        <w:rPr>
          <w:rFonts w:ascii="Elementary SF" w:hAnsi="Elementary SF"/>
          <w:b/>
          <w:highlight w:val="lightGray"/>
        </w:rPr>
        <w:t>Year</w:t>
      </w:r>
      <w:proofErr w:type="spellEnd"/>
      <w:r w:rsidR="006469BE" w:rsidRPr="00867E95">
        <w:rPr>
          <w:rFonts w:ascii="Elementary SF" w:hAnsi="Elementary SF"/>
          <w:highlight w:val="lightGray"/>
        </w:rPr>
        <w:t xml:space="preserve">: </w:t>
      </w:r>
      <w:r w:rsidR="00BF711C" w:rsidRPr="00867E95">
        <w:rPr>
          <w:rFonts w:ascii="Elementary SF" w:hAnsi="Elementary SF"/>
          <w:highlight w:val="lightGray"/>
        </w:rPr>
        <w:t>20</w:t>
      </w:r>
      <w:r w:rsidR="00AB3F88" w:rsidRPr="00867E95">
        <w:rPr>
          <w:rFonts w:ascii="Elementary SF" w:hAnsi="Elementary SF"/>
          <w:highlight w:val="lightGray"/>
        </w:rPr>
        <w:t>1</w:t>
      </w:r>
      <w:r w:rsidR="004C77D2" w:rsidRPr="00867E95">
        <w:rPr>
          <w:rFonts w:ascii="Elementary SF" w:hAnsi="Elementary SF"/>
          <w:highlight w:val="lightGray"/>
        </w:rPr>
        <w:t>5</w:t>
      </w:r>
      <w:r w:rsidR="00BF711C" w:rsidRPr="00867E95">
        <w:rPr>
          <w:rFonts w:ascii="Elementary SF" w:hAnsi="Elementary SF"/>
          <w:highlight w:val="lightGray"/>
        </w:rPr>
        <w:t>-201</w:t>
      </w:r>
      <w:r w:rsidR="004C77D2" w:rsidRPr="00867E95">
        <w:rPr>
          <w:rFonts w:ascii="Elementary SF" w:hAnsi="Elementary SF"/>
          <w:highlight w:val="lightGray"/>
        </w:rPr>
        <w:t xml:space="preserve">6 </w:t>
      </w:r>
      <w:r w:rsidR="006469BE" w:rsidRPr="00867E95">
        <w:rPr>
          <w:rFonts w:ascii="Elementary SF" w:hAnsi="Elementary SF"/>
          <w:highlight w:val="lightGray"/>
        </w:rPr>
        <w:tab/>
      </w:r>
      <w:r w:rsidR="003F6CAD" w:rsidRPr="00867E95">
        <w:rPr>
          <w:rFonts w:ascii="Elementary SF" w:hAnsi="Elementary SF"/>
          <w:highlight w:val="lightGray"/>
        </w:rPr>
        <w:t xml:space="preserve"> </w:t>
      </w:r>
      <w:r w:rsidRPr="00867E95">
        <w:rPr>
          <w:rFonts w:ascii="Elementary SF" w:hAnsi="Elementary SF"/>
          <w:highlight w:val="lightGray"/>
        </w:rPr>
        <w:t xml:space="preserve">  </w:t>
      </w:r>
      <w:r w:rsidR="00096FDA" w:rsidRPr="00867E95">
        <w:rPr>
          <w:rFonts w:ascii="Elementary SF" w:hAnsi="Elementary SF"/>
          <w:highlight w:val="lightGray"/>
        </w:rPr>
        <w:tab/>
      </w:r>
      <w:r w:rsidR="00096FDA" w:rsidRPr="00867E95">
        <w:rPr>
          <w:rFonts w:ascii="Elementary SF" w:hAnsi="Elementary SF"/>
          <w:highlight w:val="lightGray"/>
        </w:rPr>
        <w:tab/>
      </w:r>
      <w:r w:rsidR="004C77D2" w:rsidRPr="00867E95">
        <w:rPr>
          <w:rFonts w:ascii="Elementary SF" w:hAnsi="Elementary SF"/>
          <w:highlight w:val="lightGray"/>
        </w:rPr>
        <w:t xml:space="preserve">       </w:t>
      </w:r>
      <w:proofErr w:type="spellStart"/>
      <w:r w:rsidRPr="00867E95">
        <w:rPr>
          <w:rFonts w:ascii="Elementary SF" w:hAnsi="Elementary SF"/>
          <w:b/>
          <w:highlight w:val="lightGray"/>
        </w:rPr>
        <w:t>Level</w:t>
      </w:r>
      <w:proofErr w:type="spellEnd"/>
      <w:r w:rsidRPr="00867E95">
        <w:rPr>
          <w:rFonts w:ascii="Elementary SF" w:hAnsi="Elementary SF"/>
          <w:highlight w:val="lightGray"/>
        </w:rPr>
        <w:t xml:space="preserve">: </w:t>
      </w:r>
      <w:proofErr w:type="spellStart"/>
      <w:r w:rsidRPr="00867E95">
        <w:rPr>
          <w:rFonts w:ascii="Elementary SF" w:hAnsi="Elementary SF"/>
          <w:highlight w:val="lightGray"/>
        </w:rPr>
        <w:t>Secondary</w:t>
      </w:r>
      <w:proofErr w:type="spellEnd"/>
      <w:r w:rsidRPr="00867E95">
        <w:rPr>
          <w:rFonts w:ascii="Elementary SF" w:hAnsi="Elementary SF"/>
          <w:highlight w:val="lightGray"/>
        </w:rPr>
        <w:t xml:space="preserve"> IV</w:t>
      </w:r>
      <w:bookmarkStart w:id="0" w:name="_GoBack"/>
      <w:bookmarkEnd w:id="0"/>
    </w:p>
    <w:p w14:paraId="0A15869C" w14:textId="77777777" w:rsidR="00332FD9" w:rsidRDefault="00332FD9" w:rsidP="00332FD9">
      <w:pPr>
        <w:jc w:val="center"/>
        <w:rPr>
          <w:rFonts w:ascii="Elementary SF" w:hAnsi="Elementary SF"/>
          <w:lang w:val="en-US"/>
        </w:rPr>
      </w:pPr>
    </w:p>
    <w:p w14:paraId="76D9D254" w14:textId="77777777" w:rsidR="00EB0E83" w:rsidRDefault="00EB0E83" w:rsidP="00332FD9">
      <w:pPr>
        <w:rPr>
          <w:rFonts w:ascii="Elementary SF" w:hAnsi="Elementary SF"/>
          <w:b/>
          <w:sz w:val="28"/>
          <w:szCs w:val="28"/>
          <w:lang w:val="en-US"/>
        </w:rPr>
      </w:pPr>
    </w:p>
    <w:p w14:paraId="1D66E18B" w14:textId="77777777" w:rsidR="00332FD9" w:rsidRDefault="00332FD9" w:rsidP="00332FD9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Required text:</w:t>
      </w:r>
    </w:p>
    <w:p w14:paraId="0EE7633F" w14:textId="77777777" w:rsidR="003F6CAD" w:rsidRPr="006469BE" w:rsidRDefault="003F6CAD" w:rsidP="00332FD9">
      <w:pPr>
        <w:rPr>
          <w:rFonts w:ascii="Elementary SF" w:hAnsi="Elementary SF"/>
          <w:b/>
          <w:sz w:val="28"/>
          <w:szCs w:val="28"/>
          <w:lang w:val="en-US"/>
        </w:rPr>
      </w:pPr>
    </w:p>
    <w:p w14:paraId="5DD721E1" w14:textId="77777777" w:rsidR="00332FD9" w:rsidRDefault="00332FD9" w:rsidP="00332FD9">
      <w:pPr>
        <w:rPr>
          <w:rFonts w:ascii="Elementary SF" w:hAnsi="Elementary SF"/>
          <w:lang w:val="en-US"/>
        </w:rPr>
      </w:pPr>
      <w:r w:rsidRPr="00FE7A77">
        <w:rPr>
          <w:rFonts w:ascii="Elementary SF" w:hAnsi="Elementary SF"/>
          <w:lang w:val="en-US"/>
        </w:rPr>
        <w:tab/>
      </w:r>
      <w:proofErr w:type="spellStart"/>
      <w:r w:rsidR="004C77D2">
        <w:rPr>
          <w:rFonts w:ascii="Elementary SF" w:hAnsi="Elementary SF"/>
          <w:lang w:val="en-US"/>
        </w:rPr>
        <w:t>Réseau</w:t>
      </w:r>
      <w:proofErr w:type="spellEnd"/>
      <w:r w:rsidR="004C77D2">
        <w:rPr>
          <w:rFonts w:ascii="Elementary SF" w:hAnsi="Elementary SF"/>
          <w:lang w:val="en-US"/>
        </w:rPr>
        <w:t xml:space="preserve"> 3</w:t>
      </w:r>
    </w:p>
    <w:p w14:paraId="213BA535" w14:textId="77777777" w:rsidR="004C77D2" w:rsidRPr="00FE7A77" w:rsidRDefault="004C77D2" w:rsidP="00332FD9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ab/>
      </w:r>
      <w:proofErr w:type="spellStart"/>
      <w:r>
        <w:rPr>
          <w:rFonts w:ascii="Elementary SF" w:hAnsi="Elementary SF"/>
          <w:lang w:val="en-US"/>
        </w:rPr>
        <w:t>Accès</w:t>
      </w:r>
      <w:proofErr w:type="spellEnd"/>
      <w:r>
        <w:rPr>
          <w:rFonts w:ascii="Elementary SF" w:hAnsi="Elementary SF"/>
          <w:lang w:val="en-US"/>
        </w:rPr>
        <w:t xml:space="preserve"> 4</w:t>
      </w:r>
    </w:p>
    <w:p w14:paraId="083DAE63" w14:textId="77777777" w:rsidR="00EB0E83" w:rsidRPr="00FE7A77" w:rsidRDefault="00EB0E83" w:rsidP="00332FD9">
      <w:pPr>
        <w:rPr>
          <w:rFonts w:ascii="Elementary SF" w:hAnsi="Elementary SF"/>
          <w:b/>
          <w:sz w:val="28"/>
          <w:szCs w:val="28"/>
          <w:lang w:val="en-US"/>
        </w:rPr>
      </w:pPr>
    </w:p>
    <w:p w14:paraId="4157AE0F" w14:textId="77777777" w:rsidR="00332FD9" w:rsidRDefault="00332FD9" w:rsidP="00332FD9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Materials:</w:t>
      </w:r>
    </w:p>
    <w:p w14:paraId="5BBD41BA" w14:textId="77777777" w:rsidR="003F6CAD" w:rsidRPr="006469BE" w:rsidRDefault="003F6CAD" w:rsidP="00332FD9">
      <w:pPr>
        <w:rPr>
          <w:rFonts w:ascii="Elementary SF" w:hAnsi="Elementary SF"/>
          <w:b/>
          <w:sz w:val="28"/>
          <w:szCs w:val="28"/>
          <w:lang w:val="en-US"/>
        </w:rPr>
      </w:pPr>
    </w:p>
    <w:p w14:paraId="068F52F7" w14:textId="77777777" w:rsidR="00332FD9" w:rsidRDefault="004C77D2" w:rsidP="00332FD9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D</w:t>
      </w:r>
      <w:r w:rsidR="00332FD9">
        <w:rPr>
          <w:rFonts w:ascii="Elementary SF" w:hAnsi="Elementary SF"/>
          <w:lang w:val="en-US"/>
        </w:rPr>
        <w:t xml:space="preserve">ictionary (French/English </w:t>
      </w:r>
      <w:r w:rsidR="00DD000B" w:rsidRPr="00DD000B">
        <w:rPr>
          <w:rFonts w:ascii="Elementary SF" w:hAnsi="Elementary SF"/>
          <w:b/>
          <w:u w:val="single"/>
          <w:lang w:val="en-US"/>
        </w:rPr>
        <w:t>and</w:t>
      </w:r>
      <w:r w:rsidR="00332FD9">
        <w:rPr>
          <w:rFonts w:ascii="Elementary SF" w:hAnsi="Elementary SF"/>
          <w:lang w:val="en-US"/>
        </w:rPr>
        <w:t xml:space="preserve"> French)</w:t>
      </w:r>
    </w:p>
    <w:p w14:paraId="436E91C4" w14:textId="77777777" w:rsidR="00332FD9" w:rsidRDefault="00332FD9" w:rsidP="00332FD9">
      <w:pPr>
        <w:numPr>
          <w:ilvl w:val="0"/>
          <w:numId w:val="1"/>
        </w:numPr>
        <w:rPr>
          <w:rFonts w:ascii="Elementary SF" w:hAnsi="Elementary SF"/>
          <w:lang w:val="en-US"/>
        </w:rPr>
      </w:pPr>
      <w:proofErr w:type="spellStart"/>
      <w:r>
        <w:rPr>
          <w:rFonts w:ascii="Elementary SF" w:hAnsi="Elementary SF"/>
          <w:lang w:val="en-US"/>
        </w:rPr>
        <w:t>Bescherelle</w:t>
      </w:r>
      <w:proofErr w:type="spellEnd"/>
    </w:p>
    <w:p w14:paraId="03DAE359" w14:textId="77777777" w:rsidR="00332FD9" w:rsidRDefault="00332FD9" w:rsidP="00332FD9">
      <w:pPr>
        <w:rPr>
          <w:rFonts w:ascii="Elementary SF" w:hAnsi="Elementary SF"/>
          <w:lang w:val="en-US"/>
        </w:rPr>
      </w:pPr>
    </w:p>
    <w:p w14:paraId="7F508A52" w14:textId="77777777" w:rsidR="003F6CAD" w:rsidRDefault="003F6CAD" w:rsidP="00332FD9">
      <w:pPr>
        <w:rPr>
          <w:rFonts w:ascii="Elementary SF" w:hAnsi="Elementary SF"/>
          <w:b/>
          <w:sz w:val="28"/>
          <w:szCs w:val="28"/>
          <w:lang w:val="en-US"/>
        </w:rPr>
      </w:pPr>
    </w:p>
    <w:p w14:paraId="4FD76672" w14:textId="77777777" w:rsidR="00332FD9" w:rsidRDefault="00332FD9" w:rsidP="00332FD9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Evaluation criteria</w:t>
      </w:r>
    </w:p>
    <w:p w14:paraId="15820A98" w14:textId="77777777" w:rsidR="006469BE" w:rsidRDefault="006469BE" w:rsidP="00332FD9">
      <w:pPr>
        <w:rPr>
          <w:rFonts w:ascii="Elementary SF" w:hAnsi="Elementary SF"/>
          <w:lang w:val="en-US"/>
        </w:rPr>
      </w:pPr>
    </w:p>
    <w:p w14:paraId="38DD2144" w14:textId="77777777" w:rsidR="006469BE" w:rsidRDefault="006469BE" w:rsidP="006469BE">
      <w:pPr>
        <w:jc w:val="center"/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All three competencies will be evaluated each term in order to observe our students’ improvements over the course of the year.</w:t>
      </w:r>
    </w:p>
    <w:p w14:paraId="16520273" w14:textId="77777777" w:rsidR="006469BE" w:rsidRDefault="006469BE" w:rsidP="006469BE">
      <w:pPr>
        <w:jc w:val="center"/>
        <w:rPr>
          <w:rFonts w:ascii="Elementary SF" w:hAnsi="Elementary SF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4C77D2" w:rsidRPr="00BC7E07" w14:paraId="78CEF771" w14:textId="77777777" w:rsidTr="00F04BC0">
        <w:trPr>
          <w:trHeight w:val="491"/>
        </w:trPr>
        <w:tc>
          <w:tcPr>
            <w:tcW w:w="9483" w:type="dxa"/>
            <w:tcBorders>
              <w:bottom w:val="single" w:sz="4" w:space="0" w:color="auto"/>
            </w:tcBorders>
            <w:vAlign w:val="center"/>
          </w:tcPr>
          <w:p w14:paraId="6334B9F6" w14:textId="77777777" w:rsidR="004C77D2" w:rsidRPr="00BC7E07" w:rsidRDefault="004C77D2" w:rsidP="00F04BC0">
            <w:pPr>
              <w:jc w:val="center"/>
              <w:rPr>
                <w:rFonts w:ascii="Elementary SF" w:hAnsi="Elementary SF"/>
                <w:b/>
                <w:lang w:val="en-US"/>
              </w:rPr>
            </w:pPr>
            <w:r w:rsidRPr="00BC7E07">
              <w:rPr>
                <w:rFonts w:ascii="Elementary SF" w:hAnsi="Elementary SF"/>
                <w:b/>
                <w:lang w:val="en-US"/>
              </w:rPr>
              <w:t>Competencies evaluated each term</w:t>
            </w:r>
          </w:p>
        </w:tc>
      </w:tr>
      <w:tr w:rsidR="004C77D2" w:rsidRPr="00BC7E07" w14:paraId="567C2F16" w14:textId="77777777" w:rsidTr="00F04BC0">
        <w:trPr>
          <w:trHeight w:val="388"/>
        </w:trPr>
        <w:tc>
          <w:tcPr>
            <w:tcW w:w="9483" w:type="dxa"/>
            <w:shd w:val="clear" w:color="auto" w:fill="C0C0C0"/>
            <w:vAlign w:val="center"/>
          </w:tcPr>
          <w:p w14:paraId="36F7AB87" w14:textId="77777777" w:rsidR="004C77D2" w:rsidRPr="00BC7E07" w:rsidRDefault="004C77D2" w:rsidP="00F04BC0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  <w:b/>
              </w:rPr>
              <w:t>Enrichi</w:t>
            </w:r>
          </w:p>
        </w:tc>
      </w:tr>
      <w:tr w:rsidR="004C77D2" w:rsidRPr="00BC7E07" w14:paraId="29A7A08A" w14:textId="77777777" w:rsidTr="00F04BC0">
        <w:trPr>
          <w:trHeight w:val="1179"/>
        </w:trPr>
        <w:tc>
          <w:tcPr>
            <w:tcW w:w="9483" w:type="dxa"/>
          </w:tcPr>
          <w:p w14:paraId="75273F0C" w14:textId="77777777" w:rsidR="004C77D2" w:rsidRPr="00BC7E07" w:rsidRDefault="004C77D2" w:rsidP="00F04BC0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 w:rsidRPr="003C1EE9">
              <w:rPr>
                <w:rFonts w:ascii="Elementary SF" w:hAnsi="Elementary SF"/>
                <w:b/>
                <w:sz w:val="22"/>
                <w:szCs w:val="22"/>
                <w:u w:val="single"/>
              </w:rPr>
              <w:t>Compétence 1 </w:t>
            </w:r>
            <w:r>
              <w:rPr>
                <w:rFonts w:ascii="Elementary SF" w:hAnsi="Elementary SF"/>
                <w:sz w:val="22"/>
                <w:szCs w:val="22"/>
              </w:rPr>
              <w:t xml:space="preserve">: </w:t>
            </w:r>
            <w:r w:rsidRPr="00BC7E07">
              <w:rPr>
                <w:rFonts w:ascii="Elementary SF" w:hAnsi="Elementary SF"/>
                <w:sz w:val="22"/>
                <w:szCs w:val="22"/>
              </w:rPr>
              <w:t>Interagir en français</w:t>
            </w:r>
            <w:r>
              <w:rPr>
                <w:rFonts w:ascii="Elementary SF" w:hAnsi="Elementary SF"/>
                <w:sz w:val="22"/>
                <w:szCs w:val="22"/>
              </w:rPr>
              <w:t xml:space="preserve"> (33%)</w:t>
            </w:r>
            <w:r w:rsidRPr="00BC7E07">
              <w:rPr>
                <w:rFonts w:ascii="Elementary SF" w:hAnsi="Elementary SF"/>
                <w:sz w:val="22"/>
                <w:szCs w:val="22"/>
                <w:vertAlign w:val="superscript"/>
              </w:rPr>
              <w:t xml:space="preserve"> 1</w:t>
            </w:r>
            <w:r>
              <w:rPr>
                <w:rFonts w:ascii="Elementary SF" w:hAnsi="Elementary SF"/>
                <w:sz w:val="22"/>
                <w:szCs w:val="22"/>
                <w:vertAlign w:val="superscript"/>
              </w:rPr>
              <w:t xml:space="preserve"> </w:t>
            </w:r>
          </w:p>
          <w:p w14:paraId="7DAAAA50" w14:textId="77777777" w:rsidR="004C77D2" w:rsidRPr="00BC7E07" w:rsidRDefault="004C77D2" w:rsidP="00F04BC0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 w:rsidRPr="003C1EE9">
              <w:rPr>
                <w:rFonts w:ascii="Elementary SF" w:hAnsi="Elementary SF"/>
                <w:b/>
                <w:sz w:val="22"/>
                <w:szCs w:val="22"/>
                <w:u w:val="single"/>
              </w:rPr>
              <w:t>Compétence 2 </w:t>
            </w:r>
            <w:r>
              <w:rPr>
                <w:rFonts w:ascii="Elementary SF" w:hAnsi="Elementary SF"/>
                <w:sz w:val="22"/>
                <w:szCs w:val="22"/>
              </w:rPr>
              <w:t>:</w:t>
            </w:r>
            <w:r w:rsidRPr="00BC7E07">
              <w:rPr>
                <w:rFonts w:ascii="Elementary SF" w:hAnsi="Elementary SF"/>
                <w:sz w:val="22"/>
                <w:szCs w:val="22"/>
              </w:rPr>
              <w:t xml:space="preserve"> Lire des textes variés en français</w:t>
            </w:r>
            <w:r>
              <w:rPr>
                <w:rFonts w:ascii="Elementary SF" w:hAnsi="Elementary SF"/>
                <w:sz w:val="22"/>
                <w:szCs w:val="22"/>
              </w:rPr>
              <w:t xml:space="preserve"> (34%) </w:t>
            </w:r>
            <w:r w:rsidRPr="00BC7E07">
              <w:rPr>
                <w:rFonts w:ascii="Elementary SF" w:hAnsi="Elementary SF"/>
                <w:sz w:val="22"/>
                <w:szCs w:val="22"/>
                <w:vertAlign w:val="superscript"/>
              </w:rPr>
              <w:t>2</w:t>
            </w:r>
            <w:r>
              <w:rPr>
                <w:rFonts w:ascii="Elementary SF" w:hAnsi="Elementary SF"/>
                <w:sz w:val="22"/>
                <w:szCs w:val="22"/>
                <w:vertAlign w:val="superscript"/>
              </w:rPr>
              <w:t xml:space="preserve"> </w:t>
            </w:r>
          </w:p>
          <w:p w14:paraId="1754C21D" w14:textId="77777777" w:rsidR="004C77D2" w:rsidRPr="00BC7E07" w:rsidRDefault="004C77D2" w:rsidP="00F04BC0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 w:rsidRPr="003C1EE9">
              <w:rPr>
                <w:rFonts w:ascii="Elementary SF" w:hAnsi="Elementary SF"/>
                <w:b/>
                <w:sz w:val="22"/>
                <w:szCs w:val="22"/>
                <w:u w:val="single"/>
              </w:rPr>
              <w:t>Compétence 3 </w:t>
            </w:r>
            <w:r>
              <w:rPr>
                <w:rFonts w:ascii="Elementary SF" w:hAnsi="Elementary SF"/>
                <w:sz w:val="22"/>
                <w:szCs w:val="22"/>
              </w:rPr>
              <w:t>:</w:t>
            </w:r>
            <w:r w:rsidRPr="00BC7E07">
              <w:rPr>
                <w:rFonts w:ascii="Elementary SF" w:hAnsi="Elementary SF"/>
                <w:sz w:val="22"/>
                <w:szCs w:val="22"/>
              </w:rPr>
              <w:t xml:space="preserve"> Produire des textes variés en français</w:t>
            </w:r>
            <w:r>
              <w:rPr>
                <w:rFonts w:ascii="Elementary SF" w:hAnsi="Elementary SF"/>
                <w:sz w:val="22"/>
                <w:szCs w:val="22"/>
              </w:rPr>
              <w:t xml:space="preserve"> (33%) </w:t>
            </w:r>
            <w:r w:rsidRPr="00BC7E07">
              <w:rPr>
                <w:rFonts w:ascii="Elementary SF" w:hAnsi="Elementary SF"/>
                <w:sz w:val="22"/>
                <w:szCs w:val="22"/>
                <w:vertAlign w:val="superscript"/>
              </w:rPr>
              <w:t>3</w:t>
            </w:r>
          </w:p>
        </w:tc>
      </w:tr>
    </w:tbl>
    <w:p w14:paraId="1EC684FC" w14:textId="77777777" w:rsidR="006469BE" w:rsidRDefault="006469BE" w:rsidP="00EB0E83">
      <w:pPr>
        <w:rPr>
          <w:rFonts w:ascii="Elementary SF" w:hAnsi="Elementary SF"/>
          <w:lang w:val="en-US"/>
        </w:rPr>
      </w:pPr>
    </w:p>
    <w:p w14:paraId="40E86986" w14:textId="77777777" w:rsidR="00EB0E83" w:rsidRDefault="00EB0E83" w:rsidP="00EB0E83">
      <w:pPr>
        <w:rPr>
          <w:rFonts w:ascii="Elementary SF" w:hAnsi="Elementary SF"/>
          <w:lang w:val="en-US"/>
        </w:rPr>
      </w:pPr>
    </w:p>
    <w:p w14:paraId="2F251970" w14:textId="77777777" w:rsidR="00EB0E83" w:rsidRDefault="00EB0E83" w:rsidP="00EB0E83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 xml:space="preserve">It is strongly recommended that all grade 10 students read “La </w:t>
      </w:r>
      <w:proofErr w:type="spellStart"/>
      <w:r>
        <w:rPr>
          <w:rFonts w:ascii="Elementary SF" w:hAnsi="Elementary SF"/>
          <w:lang w:val="en-US"/>
        </w:rPr>
        <w:t>Presse</w:t>
      </w:r>
      <w:proofErr w:type="spellEnd"/>
      <w:r>
        <w:rPr>
          <w:rFonts w:ascii="Elementary SF" w:hAnsi="Elementary SF"/>
          <w:lang w:val="en-US"/>
        </w:rPr>
        <w:t xml:space="preserve">” from time to time, as well as listen to French programs. </w:t>
      </w:r>
    </w:p>
    <w:p w14:paraId="3D4DBCC6" w14:textId="77777777" w:rsidR="00EB0E83" w:rsidRDefault="00EB0E83" w:rsidP="00EB0E83">
      <w:pPr>
        <w:rPr>
          <w:rFonts w:ascii="Elementary SF" w:hAnsi="Elementary SF"/>
          <w:lang w:val="en-US"/>
        </w:rPr>
      </w:pPr>
    </w:p>
    <w:p w14:paraId="6A4FBEA9" w14:textId="77777777" w:rsidR="00EB0E83" w:rsidRDefault="00EB0E83" w:rsidP="00EB0E83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 xml:space="preserve">In addition, please note that teachers of the French department are available during the lunch hour in </w:t>
      </w:r>
      <w:r w:rsidRPr="00DD000B">
        <w:rPr>
          <w:rFonts w:ascii="Elementary SF" w:hAnsi="Elementary SF"/>
          <w:b/>
          <w:lang w:val="en-US"/>
        </w:rPr>
        <w:t>B314</w:t>
      </w:r>
      <w:r>
        <w:rPr>
          <w:rFonts w:ascii="Elementary SF" w:hAnsi="Elementary SF"/>
          <w:lang w:val="en-US"/>
        </w:rPr>
        <w:t>.</w:t>
      </w:r>
    </w:p>
    <w:p w14:paraId="10524538" w14:textId="77777777" w:rsidR="004F775E" w:rsidRDefault="004F775E" w:rsidP="00EB0E83">
      <w:pPr>
        <w:rPr>
          <w:rFonts w:ascii="Elementary SF" w:hAnsi="Elementary SF"/>
          <w:lang w:val="en-US"/>
        </w:rPr>
      </w:pPr>
    </w:p>
    <w:p w14:paraId="3F36376E" w14:textId="77777777" w:rsidR="004F775E" w:rsidRPr="009B63F5" w:rsidRDefault="004F775E" w:rsidP="00EB0E83">
      <w:pPr>
        <w:rPr>
          <w:rFonts w:ascii="Elementary SF" w:hAnsi="Elementary SF"/>
          <w:b/>
          <w:sz w:val="28"/>
          <w:szCs w:val="28"/>
          <w:lang w:val="en-US"/>
        </w:rPr>
      </w:pPr>
      <w:r>
        <w:rPr>
          <w:rFonts w:ascii="Elementary SF" w:hAnsi="Elementary SF"/>
          <w:lang w:val="en-US"/>
        </w:rPr>
        <w:br w:type="page"/>
      </w:r>
      <w:r w:rsidRPr="009B63F5">
        <w:rPr>
          <w:rFonts w:ascii="Elementary SF" w:hAnsi="Elementary SF"/>
          <w:b/>
          <w:sz w:val="28"/>
          <w:szCs w:val="28"/>
          <w:lang w:val="en-US"/>
        </w:rPr>
        <w:lastRenderedPageBreak/>
        <w:t>Course content</w:t>
      </w:r>
    </w:p>
    <w:p w14:paraId="1DF958BF" w14:textId="77777777" w:rsidR="004F775E" w:rsidRDefault="004F775E" w:rsidP="00EB0E83">
      <w:pPr>
        <w:rPr>
          <w:rFonts w:ascii="Elementary SF" w:hAnsi="Elementary SF"/>
          <w:lang w:val="en-US"/>
        </w:rPr>
      </w:pPr>
    </w:p>
    <w:p w14:paraId="2270AD57" w14:textId="77777777" w:rsidR="00407813" w:rsidRDefault="00407813" w:rsidP="00407813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Activities will include but not be limited to the following and are subject to change as the year progresses:</w:t>
      </w:r>
    </w:p>
    <w:p w14:paraId="62572F3D" w14:textId="77777777" w:rsidR="009B63F5" w:rsidRDefault="009B63F5" w:rsidP="00EB0E83">
      <w:pPr>
        <w:rPr>
          <w:rFonts w:ascii="Elementary SF" w:hAnsi="Elementary SF"/>
          <w:lang w:val="en-US"/>
        </w:rPr>
      </w:pPr>
    </w:p>
    <w:p w14:paraId="45BC2D19" w14:textId="5885A7ED" w:rsidR="009B63F5" w:rsidRPr="009B63F5" w:rsidRDefault="009B63F5" w:rsidP="00EB0E83">
      <w:pPr>
        <w:rPr>
          <w:rFonts w:ascii="Elementary SF" w:hAnsi="Elementary SF"/>
        </w:rPr>
      </w:pPr>
      <w:proofErr w:type="spellStart"/>
      <w:r w:rsidRPr="003D3A13">
        <w:rPr>
          <w:rFonts w:ascii="Elementary SF" w:hAnsi="Elementary SF"/>
        </w:rPr>
        <w:t>Term</w:t>
      </w:r>
      <w:proofErr w:type="spellEnd"/>
      <w:r w:rsidRPr="003D3A13">
        <w:rPr>
          <w:rFonts w:ascii="Elementary SF" w:hAnsi="Elementary SF"/>
        </w:rPr>
        <w:t xml:space="preserve"> 1:</w:t>
      </w:r>
      <w:r w:rsidRPr="003D3A13">
        <w:rPr>
          <w:rFonts w:ascii="Elementary SF" w:hAnsi="Elementary SF"/>
        </w:rPr>
        <w:tab/>
      </w:r>
      <w:r w:rsidR="000E7A89">
        <w:rPr>
          <w:rFonts w:ascii="Elementary SF" w:hAnsi="Elementary SF"/>
          <w:b/>
        </w:rPr>
        <w:t>La musique francophone</w:t>
      </w:r>
    </w:p>
    <w:p w14:paraId="5F1B052D" w14:textId="57B43C9F" w:rsidR="00BA1FD9" w:rsidRDefault="00BA1FD9" w:rsidP="00B726D6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Discussions</w:t>
      </w:r>
      <w:r w:rsidR="00E14D83">
        <w:rPr>
          <w:rFonts w:ascii="Elementary SF" w:hAnsi="Elementary SF"/>
        </w:rPr>
        <w:t>/participation/</w:t>
      </w:r>
      <w:r w:rsidR="000E7A89">
        <w:rPr>
          <w:rFonts w:ascii="Elementary SF" w:hAnsi="Elementary SF"/>
        </w:rPr>
        <w:t>réflexions</w:t>
      </w:r>
      <w:r w:rsidR="00E14D83">
        <w:rPr>
          <w:rFonts w:ascii="Elementary SF" w:hAnsi="Elementary SF"/>
        </w:rPr>
        <w:t xml:space="preserve"> (50%</w:t>
      </w:r>
      <w:proofErr w:type="gramStart"/>
      <w:r w:rsidR="00E14D83"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 w:rsidR="00E14D83">
        <w:rPr>
          <w:rFonts w:ascii="Elementary SF" w:hAnsi="Elementary SF"/>
        </w:rPr>
        <w:t>;</w:t>
      </w:r>
    </w:p>
    <w:p w14:paraId="2AA27B2C" w14:textId="38867555" w:rsidR="00E14D83" w:rsidRDefault="00E14D83" w:rsidP="00B726D6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Table ronde (50%</w:t>
      </w:r>
      <w:proofErr w:type="gramStart"/>
      <w:r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</w:rPr>
        <w:t>;</w:t>
      </w:r>
    </w:p>
    <w:p w14:paraId="365C0912" w14:textId="645150EC" w:rsidR="00E14D83" w:rsidRDefault="00E14D83" w:rsidP="00E14D83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Compréhension orale et écrite </w:t>
      </w:r>
      <w:r w:rsidR="000E7A89">
        <w:rPr>
          <w:rFonts w:ascii="Elementary SF" w:hAnsi="Elementary SF"/>
        </w:rPr>
        <w:t xml:space="preserve"> (5</w:t>
      </w:r>
      <w:r>
        <w:rPr>
          <w:rFonts w:ascii="Elementary SF" w:hAnsi="Elementary SF"/>
        </w:rPr>
        <w:t>0%</w:t>
      </w:r>
      <w:proofErr w:type="gramStart"/>
      <w:r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>
        <w:rPr>
          <w:rFonts w:ascii="Elementary SF" w:hAnsi="Elementary SF"/>
        </w:rPr>
        <w:t>;</w:t>
      </w:r>
    </w:p>
    <w:p w14:paraId="03D4D953" w14:textId="1E9A5C55" w:rsidR="000E751A" w:rsidRDefault="006A336E" w:rsidP="00B726D6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Roman</w:t>
      </w:r>
      <w:r w:rsidR="004E4C53">
        <w:rPr>
          <w:rFonts w:ascii="Elementary SF" w:hAnsi="Elementary SF"/>
        </w:rPr>
        <w:t xml:space="preserve"> </w:t>
      </w:r>
      <w:r w:rsidR="005F487B">
        <w:rPr>
          <w:rFonts w:ascii="Elementary SF" w:hAnsi="Elementary SF"/>
        </w:rPr>
        <w:t xml:space="preserve">: </w:t>
      </w:r>
      <w:r w:rsidR="00E14D83">
        <w:rPr>
          <w:rFonts w:ascii="Elementary SF" w:hAnsi="Elementary SF"/>
        </w:rPr>
        <w:t>(50%</w:t>
      </w:r>
      <w:proofErr w:type="gramStart"/>
      <w:r w:rsidR="00E14D83"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 w:rsidR="00E14D83">
        <w:rPr>
          <w:rFonts w:ascii="Elementary SF" w:hAnsi="Elementary SF"/>
        </w:rPr>
        <w:t>;</w:t>
      </w:r>
    </w:p>
    <w:p w14:paraId="17A1FA34" w14:textId="79BFDD6D" w:rsidR="00C14CA0" w:rsidRDefault="006A336E" w:rsidP="000E751A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Capsule de grammaire et quiz</w:t>
      </w:r>
      <w:r w:rsidR="000E7A89">
        <w:rPr>
          <w:rFonts w:ascii="Elementary SF" w:hAnsi="Elementary SF"/>
        </w:rPr>
        <w:t> </w:t>
      </w:r>
      <w:r w:rsidR="00E14D83">
        <w:rPr>
          <w:rFonts w:ascii="Elementary SF" w:hAnsi="Elementary SF"/>
        </w:rPr>
        <w:t>(50%</w:t>
      </w:r>
      <w:proofErr w:type="gramStart"/>
      <w:r w:rsidR="00E14D83">
        <w:rPr>
          <w:rFonts w:ascii="Elementary SF" w:hAnsi="Elementary SF"/>
        </w:rPr>
        <w:t>)</w:t>
      </w:r>
      <w:r w:rsidR="005D6430" w:rsidRPr="005D6430">
        <w:rPr>
          <w:rFonts w:ascii="Elementary SF" w:hAnsi="Elementary SF"/>
          <w:i/>
          <w:vertAlign w:val="superscript"/>
        </w:rPr>
        <w:t>3</w:t>
      </w:r>
      <w:proofErr w:type="gramEnd"/>
      <w:r w:rsidR="0091518B">
        <w:rPr>
          <w:rFonts w:ascii="Elementary SF" w:hAnsi="Elementary SF"/>
        </w:rPr>
        <w:t>;</w:t>
      </w:r>
    </w:p>
    <w:p w14:paraId="601AD9BD" w14:textId="70758DD6" w:rsidR="000E7A89" w:rsidRDefault="000E7A89" w:rsidP="000E751A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 : Dossier de presse (30%</w:t>
      </w:r>
      <w:proofErr w:type="gramStart"/>
      <w:r>
        <w:rPr>
          <w:rFonts w:ascii="Elementary SF" w:hAnsi="Elementary SF"/>
        </w:rPr>
        <w:t>)</w:t>
      </w:r>
      <w:r w:rsidR="005D6430" w:rsidRPr="005D6430">
        <w:rPr>
          <w:rFonts w:ascii="Elementary SF" w:hAnsi="Elementary SF"/>
          <w:i/>
          <w:vertAlign w:val="superscript"/>
        </w:rPr>
        <w:t>3</w:t>
      </w:r>
      <w:proofErr w:type="gramEnd"/>
      <w:r w:rsidR="005D6430">
        <w:rPr>
          <w:rFonts w:ascii="Elementary SF" w:hAnsi="Elementary SF"/>
        </w:rPr>
        <w:t>;</w:t>
      </w:r>
    </w:p>
    <w:p w14:paraId="3C086772" w14:textId="4066CB38" w:rsidR="00C14CA0" w:rsidRDefault="00C14CA0" w:rsidP="000E751A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Type</w:t>
      </w:r>
      <w:r w:rsidR="000E7A89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de texte : </w:t>
      </w:r>
      <w:r w:rsidR="000E7A89">
        <w:rPr>
          <w:rFonts w:ascii="Elementary SF" w:hAnsi="Elementary SF"/>
        </w:rPr>
        <w:t>texte informatif, texte expressif, poème (20</w:t>
      </w:r>
      <w:r w:rsidR="005D6430">
        <w:rPr>
          <w:rFonts w:ascii="Elementary SF" w:hAnsi="Elementary SF"/>
        </w:rPr>
        <w:t>%</w:t>
      </w:r>
      <w:proofErr w:type="gramStart"/>
      <w:r w:rsidR="005D6430">
        <w:rPr>
          <w:rFonts w:ascii="Elementary SF" w:hAnsi="Elementary SF"/>
        </w:rPr>
        <w:t>)</w:t>
      </w:r>
      <w:r w:rsidR="005D6430" w:rsidRPr="005D6430">
        <w:rPr>
          <w:rFonts w:ascii="Elementary SF" w:hAnsi="Elementary SF"/>
          <w:i/>
          <w:vertAlign w:val="superscript"/>
        </w:rPr>
        <w:t>3</w:t>
      </w:r>
      <w:proofErr w:type="gramEnd"/>
      <w:r w:rsidR="005D6430">
        <w:rPr>
          <w:rFonts w:ascii="Elementary SF" w:hAnsi="Elementary SF"/>
        </w:rPr>
        <w:t>.</w:t>
      </w:r>
    </w:p>
    <w:p w14:paraId="148A7301" w14:textId="77777777" w:rsidR="009B63F5" w:rsidRDefault="009B63F5" w:rsidP="009B63F5">
      <w:pPr>
        <w:rPr>
          <w:rFonts w:ascii="Elementary SF" w:hAnsi="Elementary SF"/>
        </w:rPr>
      </w:pPr>
    </w:p>
    <w:p w14:paraId="1E6ABBE4" w14:textId="77777777" w:rsidR="000E751A" w:rsidRDefault="000E751A" w:rsidP="009B63F5">
      <w:pPr>
        <w:rPr>
          <w:rFonts w:ascii="Elementary SF" w:hAnsi="Elementary SF"/>
        </w:rPr>
      </w:pPr>
    </w:p>
    <w:p w14:paraId="7FB6DB16" w14:textId="5BD6E176" w:rsidR="009B63F5" w:rsidRDefault="009B63F5" w:rsidP="009B63F5">
      <w:pPr>
        <w:rPr>
          <w:rFonts w:ascii="Elementary SF" w:hAnsi="Elementary SF"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2 : </w:t>
      </w:r>
      <w:r>
        <w:rPr>
          <w:rFonts w:ascii="Elementary SF" w:hAnsi="Elementary SF"/>
        </w:rPr>
        <w:tab/>
      </w:r>
      <w:r w:rsidR="000E7A89">
        <w:rPr>
          <w:rFonts w:ascii="Elementary SF" w:hAnsi="Elementary SF"/>
          <w:b/>
        </w:rPr>
        <w:t>La quête d’identité</w:t>
      </w:r>
    </w:p>
    <w:p w14:paraId="10321C92" w14:textId="195001FE" w:rsidR="000E7A89" w:rsidRDefault="000E7A89" w:rsidP="000E7A89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Discussion/participation/</w:t>
      </w:r>
      <w:r w:rsidR="00F04BC0">
        <w:rPr>
          <w:rFonts w:ascii="Elementary SF" w:hAnsi="Elementary SF"/>
        </w:rPr>
        <w:t>ré</w:t>
      </w:r>
      <w:r>
        <w:rPr>
          <w:rFonts w:ascii="Elementary SF" w:hAnsi="Elementary SF"/>
        </w:rPr>
        <w:t>flexion (50%</w:t>
      </w:r>
      <w:proofErr w:type="gramStart"/>
      <w:r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</w:rPr>
        <w:t>;</w:t>
      </w:r>
    </w:p>
    <w:p w14:paraId="24FFE337" w14:textId="2D692506" w:rsidR="00E14D83" w:rsidRDefault="00E14D83" w:rsidP="00420481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Table ronde (50%</w:t>
      </w:r>
      <w:proofErr w:type="gramStart"/>
      <w:r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</w:rPr>
        <w:t>;</w:t>
      </w:r>
    </w:p>
    <w:p w14:paraId="3213ED0E" w14:textId="3705606F" w:rsidR="00E14D83" w:rsidRDefault="000E7A89" w:rsidP="00E14D83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Compréhension écrite ou orale (10</w:t>
      </w:r>
      <w:r w:rsidR="00E14D83">
        <w:rPr>
          <w:rFonts w:ascii="Elementary SF" w:hAnsi="Elementary SF"/>
        </w:rPr>
        <w:t>%</w:t>
      </w:r>
      <w:proofErr w:type="gramStart"/>
      <w:r w:rsidR="00E14D83"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 w:rsidR="00E14D83">
        <w:rPr>
          <w:rFonts w:ascii="Elementary SF" w:hAnsi="Elementary SF"/>
        </w:rPr>
        <w:t>;</w:t>
      </w:r>
    </w:p>
    <w:p w14:paraId="6D7EC8C1" w14:textId="7D8C833C" w:rsidR="000E7A89" w:rsidRDefault="000E7A89" w:rsidP="00420481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Roman : </w:t>
      </w:r>
      <w:r w:rsidRPr="000E7A89">
        <w:rPr>
          <w:rFonts w:ascii="Elementary SF" w:hAnsi="Elementary SF"/>
          <w:i/>
        </w:rPr>
        <w:t xml:space="preserve">La route de </w:t>
      </w:r>
      <w:proofErr w:type="spellStart"/>
      <w:r w:rsidRPr="000E7A89">
        <w:rPr>
          <w:rFonts w:ascii="Elementary SF" w:hAnsi="Elementary SF"/>
          <w:i/>
        </w:rPr>
        <w:t>Chlifa</w:t>
      </w:r>
      <w:proofErr w:type="spellEnd"/>
      <w:r>
        <w:rPr>
          <w:rFonts w:ascii="Elementary SF" w:hAnsi="Elementary SF"/>
        </w:rPr>
        <w:t xml:space="preserve"> de Michelle Marineau (50%</w:t>
      </w:r>
      <w:proofErr w:type="gramStart"/>
      <w:r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>
        <w:rPr>
          <w:rFonts w:ascii="Elementary SF" w:hAnsi="Elementary SF"/>
        </w:rPr>
        <w:t>;</w:t>
      </w:r>
    </w:p>
    <w:p w14:paraId="4DAA79E8" w14:textId="42EA7132" w:rsidR="000E7A89" w:rsidRDefault="000E7A89" w:rsidP="00420481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Examen de lecture de </w:t>
      </w:r>
      <w:proofErr w:type="spellStart"/>
      <w:r>
        <w:rPr>
          <w:rFonts w:ascii="Elementary SF" w:hAnsi="Elementary SF"/>
        </w:rPr>
        <w:t>mi-année</w:t>
      </w:r>
      <w:proofErr w:type="spellEnd"/>
      <w:r>
        <w:rPr>
          <w:rFonts w:ascii="Elementary SF" w:hAnsi="Elementary SF"/>
        </w:rPr>
        <w:t xml:space="preserve"> (40%</w:t>
      </w:r>
      <w:proofErr w:type="gramStart"/>
      <w:r>
        <w:rPr>
          <w:rFonts w:ascii="Elementary SF" w:hAnsi="Elementary SF"/>
        </w:rPr>
        <w:t>)</w:t>
      </w:r>
      <w:r w:rsidR="005D6430"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 w:rsidR="005D6430">
        <w:rPr>
          <w:rFonts w:ascii="Elementary SF" w:hAnsi="Elementary SF"/>
        </w:rPr>
        <w:t>;</w:t>
      </w:r>
    </w:p>
    <w:p w14:paraId="417A0568" w14:textId="0C92217C" w:rsidR="00420481" w:rsidRDefault="000E7A89" w:rsidP="00420481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Examen de grammaire de </w:t>
      </w:r>
      <w:proofErr w:type="spellStart"/>
      <w:r>
        <w:rPr>
          <w:rFonts w:ascii="Elementary SF" w:hAnsi="Elementary SF"/>
        </w:rPr>
        <w:t>mi-année</w:t>
      </w:r>
      <w:proofErr w:type="spellEnd"/>
      <w:r>
        <w:rPr>
          <w:rFonts w:ascii="Elementary SF" w:hAnsi="Elementary SF"/>
        </w:rPr>
        <w:t xml:space="preserve"> (4</w:t>
      </w:r>
      <w:r w:rsidR="00E14D83">
        <w:rPr>
          <w:rFonts w:ascii="Elementary SF" w:hAnsi="Elementary SF"/>
        </w:rPr>
        <w:t>0%</w:t>
      </w:r>
      <w:proofErr w:type="gramStart"/>
      <w:r w:rsidR="00E14D83">
        <w:rPr>
          <w:rFonts w:ascii="Elementary SF" w:hAnsi="Elementary SF"/>
        </w:rPr>
        <w:t>)</w:t>
      </w:r>
      <w:r w:rsidR="005D6430" w:rsidRPr="005D6430">
        <w:rPr>
          <w:rFonts w:ascii="Elementary SF" w:hAnsi="Elementary SF"/>
          <w:i/>
          <w:vertAlign w:val="superscript"/>
        </w:rPr>
        <w:t>3</w:t>
      </w:r>
      <w:proofErr w:type="gramEnd"/>
      <w:r w:rsidR="0091518B">
        <w:rPr>
          <w:rFonts w:ascii="Elementary SF" w:hAnsi="Elementary SF"/>
        </w:rPr>
        <w:t>;</w:t>
      </w:r>
    </w:p>
    <w:p w14:paraId="012E4006" w14:textId="5AB27DD4" w:rsidR="00E14D83" w:rsidRDefault="00E14D83" w:rsidP="00E14D83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</w:t>
      </w:r>
      <w:r w:rsidR="000E7A89">
        <w:rPr>
          <w:rFonts w:ascii="Elementary SF" w:hAnsi="Elementary SF"/>
        </w:rPr>
        <w:t> : Le CV (20</w:t>
      </w:r>
      <w:r>
        <w:rPr>
          <w:rFonts w:ascii="Elementary SF" w:hAnsi="Elementary SF"/>
        </w:rPr>
        <w:t>%</w:t>
      </w:r>
      <w:proofErr w:type="gramStart"/>
      <w:r>
        <w:rPr>
          <w:rFonts w:ascii="Elementary SF" w:hAnsi="Elementary SF"/>
        </w:rPr>
        <w:t>)</w:t>
      </w:r>
      <w:r w:rsidR="005D6430" w:rsidRPr="005D6430">
        <w:rPr>
          <w:rFonts w:ascii="Elementary SF" w:hAnsi="Elementary SF"/>
          <w:i/>
          <w:vertAlign w:val="superscript"/>
        </w:rPr>
        <w:t>3</w:t>
      </w:r>
      <w:proofErr w:type="gramEnd"/>
      <w:r w:rsidR="005D6430">
        <w:rPr>
          <w:rFonts w:ascii="Elementary SF" w:hAnsi="Elementary SF"/>
        </w:rPr>
        <w:t>;</w:t>
      </w:r>
    </w:p>
    <w:p w14:paraId="2CD4B7A8" w14:textId="5D1B4200" w:rsidR="000E7A89" w:rsidRPr="000E7A89" w:rsidRDefault="00F578C4" w:rsidP="000E7A89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Type</w:t>
      </w:r>
      <w:r w:rsidR="000E7A89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de texte : </w:t>
      </w:r>
      <w:r w:rsidR="00BA1FD9">
        <w:rPr>
          <w:rFonts w:ascii="Elementary SF" w:hAnsi="Elementary SF"/>
        </w:rPr>
        <w:t>i</w:t>
      </w:r>
      <w:r>
        <w:rPr>
          <w:rFonts w:ascii="Elementary SF" w:hAnsi="Elementary SF"/>
        </w:rPr>
        <w:t>nformer</w:t>
      </w:r>
      <w:r w:rsidR="00B726D6">
        <w:rPr>
          <w:rFonts w:ascii="Elementary SF" w:hAnsi="Elementary SF"/>
        </w:rPr>
        <w:t xml:space="preserve"> et </w:t>
      </w:r>
      <w:r w:rsidR="00BA1FD9">
        <w:rPr>
          <w:rFonts w:ascii="Elementary SF" w:hAnsi="Elementary SF"/>
        </w:rPr>
        <w:t>i</w:t>
      </w:r>
      <w:r w:rsidR="00B726D6">
        <w:rPr>
          <w:rFonts w:ascii="Elementary SF" w:hAnsi="Elementary SF"/>
        </w:rPr>
        <w:t>nciter à agir</w:t>
      </w:r>
      <w:r w:rsidR="00E14D83">
        <w:rPr>
          <w:rFonts w:ascii="Elementary SF" w:hAnsi="Elementary SF"/>
        </w:rPr>
        <w:t xml:space="preserve"> </w:t>
      </w:r>
      <w:r w:rsidR="000E7A89">
        <w:rPr>
          <w:rFonts w:ascii="Elementary SF" w:hAnsi="Elementary SF"/>
        </w:rPr>
        <w:t>(30%</w:t>
      </w:r>
      <w:proofErr w:type="gramStart"/>
      <w:r w:rsidR="000E7A89">
        <w:rPr>
          <w:rFonts w:ascii="Elementary SF" w:hAnsi="Elementary SF"/>
        </w:rPr>
        <w:t>)</w:t>
      </w:r>
      <w:r w:rsidR="005D6430" w:rsidRPr="005D6430">
        <w:rPr>
          <w:rFonts w:ascii="Elementary SF" w:hAnsi="Elementary SF"/>
          <w:i/>
          <w:vertAlign w:val="superscript"/>
        </w:rPr>
        <w:t>3</w:t>
      </w:r>
      <w:proofErr w:type="gramEnd"/>
      <w:r w:rsidR="000E7A89">
        <w:rPr>
          <w:rFonts w:ascii="Elementary SF" w:hAnsi="Elementary SF"/>
        </w:rPr>
        <w:t>.</w:t>
      </w:r>
    </w:p>
    <w:p w14:paraId="1B3B408D" w14:textId="77777777" w:rsidR="00CA0B43" w:rsidRDefault="00CA0B43" w:rsidP="00CA0B43">
      <w:pPr>
        <w:rPr>
          <w:rFonts w:ascii="Elementary SF" w:hAnsi="Elementary SF"/>
        </w:rPr>
      </w:pPr>
    </w:p>
    <w:p w14:paraId="4B281AC4" w14:textId="77777777" w:rsidR="000E751A" w:rsidRDefault="000E751A" w:rsidP="00CA0B43">
      <w:pPr>
        <w:rPr>
          <w:rFonts w:ascii="Elementary SF" w:hAnsi="Elementary SF"/>
        </w:rPr>
      </w:pPr>
    </w:p>
    <w:p w14:paraId="38CFC142" w14:textId="77777777" w:rsidR="000E7A89" w:rsidRDefault="00CA0B43" w:rsidP="00CA0B43">
      <w:pPr>
        <w:rPr>
          <w:rFonts w:ascii="Elementary SF" w:hAnsi="Elementary SF"/>
          <w:b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3 : </w:t>
      </w:r>
      <w:r>
        <w:rPr>
          <w:rFonts w:ascii="Elementary SF" w:hAnsi="Elementary SF"/>
        </w:rPr>
        <w:tab/>
      </w:r>
      <w:r w:rsidR="000E7A89">
        <w:rPr>
          <w:rFonts w:ascii="Elementary SF" w:hAnsi="Elementary SF"/>
          <w:b/>
        </w:rPr>
        <w:t>La science contre le crime</w:t>
      </w:r>
    </w:p>
    <w:p w14:paraId="5C97BE39" w14:textId="1535D4F9" w:rsidR="0091518B" w:rsidRDefault="00C14CA0" w:rsidP="000E7A89">
      <w:pPr>
        <w:ind w:left="708" w:firstLine="708"/>
        <w:rPr>
          <w:rFonts w:ascii="Elementary SF" w:hAnsi="Elementary SF"/>
        </w:rPr>
      </w:pPr>
      <w:r>
        <w:rPr>
          <w:rFonts w:ascii="Elementary SF" w:hAnsi="Elementary SF"/>
          <w:b/>
        </w:rPr>
        <w:t>Révision</w:t>
      </w:r>
    </w:p>
    <w:p w14:paraId="6C135D44" w14:textId="7AEC6AAB" w:rsidR="005D6430" w:rsidRDefault="005D6430" w:rsidP="005D6430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Discussion/participation/réflexion (30%</w:t>
      </w:r>
      <w:proofErr w:type="gramStart"/>
      <w:r>
        <w:rPr>
          <w:rFonts w:ascii="Elementary SF" w:hAnsi="Elementary SF"/>
        </w:rPr>
        <w:t>)</w:t>
      </w:r>
      <w:r w:rsidRPr="00F04BC0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</w:rPr>
        <w:t>;</w:t>
      </w:r>
    </w:p>
    <w:p w14:paraId="55CAEBB5" w14:textId="5AC521F3" w:rsidR="00F04BC0" w:rsidRDefault="005D6430" w:rsidP="00F04BC0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SÉ pratique : table ronde (30%</w:t>
      </w:r>
      <w:proofErr w:type="gramStart"/>
      <w:r>
        <w:rPr>
          <w:rFonts w:ascii="Elementary SF" w:hAnsi="Elementary SF"/>
        </w:rPr>
        <w:t>)</w:t>
      </w:r>
      <w:r w:rsidRPr="00F04BC0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</w:rPr>
        <w:t>;</w:t>
      </w:r>
    </w:p>
    <w:p w14:paraId="1CCFDB86" w14:textId="6DFB1958" w:rsidR="0051101A" w:rsidRPr="005D6430" w:rsidRDefault="00F04BC0" w:rsidP="005D6430">
      <w:pPr>
        <w:numPr>
          <w:ilvl w:val="0"/>
          <w:numId w:val="5"/>
        </w:numPr>
        <w:rPr>
          <w:rFonts w:ascii="Elementary SF" w:hAnsi="Elementary SF"/>
        </w:rPr>
      </w:pPr>
      <w:r w:rsidRPr="00F04BC0">
        <w:rPr>
          <w:rFonts w:ascii="Elementary SF" w:hAnsi="Elementary SF"/>
          <w:b/>
          <w:i/>
        </w:rPr>
        <w:t xml:space="preserve">SÉ (ES) – interaction orale/table ronde </w:t>
      </w:r>
      <w:r w:rsidRPr="00F04BC0">
        <w:rPr>
          <w:rFonts w:ascii="Elementary SF" w:hAnsi="Elementary SF"/>
          <w:b/>
          <w:i/>
          <w:szCs w:val="22"/>
        </w:rPr>
        <w:t>(40%</w:t>
      </w:r>
      <w:proofErr w:type="gramStart"/>
      <w:r w:rsidRPr="00F04BC0">
        <w:rPr>
          <w:rFonts w:ascii="Elementary SF" w:hAnsi="Elementary SF"/>
          <w:b/>
          <w:i/>
          <w:szCs w:val="22"/>
        </w:rPr>
        <w:t>)</w:t>
      </w:r>
      <w:r w:rsidRPr="00F04BC0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 w:rsidRPr="00F04BC0">
        <w:rPr>
          <w:rFonts w:ascii="Elementary SF" w:hAnsi="Elementary SF"/>
          <w:b/>
          <w:i/>
          <w:szCs w:val="22"/>
        </w:rPr>
        <w:t>;</w:t>
      </w:r>
    </w:p>
    <w:p w14:paraId="21CA1BCF" w14:textId="0CE30D93" w:rsidR="005D6430" w:rsidRDefault="005D6430" w:rsidP="005D6430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SÉ pratique : compréhension de lecture (10%</w:t>
      </w:r>
      <w:proofErr w:type="gramStart"/>
      <w:r>
        <w:rPr>
          <w:rFonts w:ascii="Elementary SF" w:hAnsi="Elementary SF"/>
        </w:rPr>
        <w:t>)</w:t>
      </w:r>
      <w:r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>
        <w:rPr>
          <w:rFonts w:ascii="Elementary SF" w:hAnsi="Elementary SF"/>
        </w:rPr>
        <w:t>;</w:t>
      </w:r>
    </w:p>
    <w:p w14:paraId="1C613560" w14:textId="7818E43F" w:rsidR="005D6430" w:rsidRPr="005D6430" w:rsidRDefault="005D6430" w:rsidP="005D6430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Roman : </w:t>
      </w:r>
      <w:r w:rsidR="008D30D0">
        <w:rPr>
          <w:rFonts w:ascii="Elementary SF" w:hAnsi="Elementary SF"/>
          <w:i/>
        </w:rPr>
        <w:t>L’affaire Borduas</w:t>
      </w:r>
      <w:r>
        <w:rPr>
          <w:rFonts w:ascii="Elementary SF" w:hAnsi="Elementary SF"/>
        </w:rPr>
        <w:t xml:space="preserve"> de </w:t>
      </w:r>
      <w:r w:rsidR="008D30D0">
        <w:rPr>
          <w:rFonts w:ascii="Elementary SF" w:hAnsi="Elementary SF"/>
        </w:rPr>
        <w:t>Carole Tremblay</w:t>
      </w:r>
      <w:r>
        <w:rPr>
          <w:rFonts w:ascii="Elementary SF" w:hAnsi="Elementary SF"/>
        </w:rPr>
        <w:t xml:space="preserve"> (50%)</w:t>
      </w:r>
      <w:r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r>
        <w:rPr>
          <w:rFonts w:ascii="Elementary SF" w:hAnsi="Elementary SF"/>
        </w:rPr>
        <w:t>;</w:t>
      </w:r>
    </w:p>
    <w:p w14:paraId="398317E6" w14:textId="77777777" w:rsidR="005D6430" w:rsidRDefault="00F04BC0" w:rsidP="005D6430">
      <w:pPr>
        <w:numPr>
          <w:ilvl w:val="0"/>
          <w:numId w:val="5"/>
        </w:numPr>
        <w:rPr>
          <w:rFonts w:ascii="Elementary SF" w:hAnsi="Elementary SF"/>
        </w:rPr>
      </w:pPr>
      <w:r w:rsidRPr="00F04BC0">
        <w:rPr>
          <w:rFonts w:ascii="Elementary SF" w:hAnsi="Elementary SF"/>
          <w:b/>
          <w:i/>
          <w:szCs w:val="22"/>
        </w:rPr>
        <w:t>SÉ - compréhension écrite (40%</w:t>
      </w:r>
      <w:proofErr w:type="gramStart"/>
      <w:r w:rsidRPr="00F04BC0">
        <w:rPr>
          <w:rFonts w:ascii="Elementary SF" w:hAnsi="Elementary SF"/>
          <w:b/>
          <w:i/>
          <w:szCs w:val="22"/>
        </w:rPr>
        <w:t>)</w:t>
      </w:r>
      <w:r w:rsidRPr="00F04BC0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 w:rsidRPr="00F04BC0">
        <w:rPr>
          <w:rFonts w:ascii="Elementary SF" w:hAnsi="Elementary SF"/>
          <w:i/>
          <w:szCs w:val="22"/>
        </w:rPr>
        <w:t>;</w:t>
      </w:r>
    </w:p>
    <w:p w14:paraId="31F78B89" w14:textId="4E50912E" w:rsidR="005D6430" w:rsidRDefault="005D6430" w:rsidP="005D6430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SÉ pratique : production écrite (20%</w:t>
      </w:r>
      <w:proofErr w:type="gramStart"/>
      <w:r>
        <w:rPr>
          <w:rFonts w:ascii="Elementary SF" w:hAnsi="Elementary SF"/>
        </w:rPr>
        <w:t>)</w:t>
      </w:r>
      <w:r w:rsidRPr="005D6430">
        <w:rPr>
          <w:rFonts w:ascii="Elementary SF" w:hAnsi="Elementary SF"/>
          <w:i/>
          <w:vertAlign w:val="superscript"/>
        </w:rPr>
        <w:t>3</w:t>
      </w:r>
      <w:proofErr w:type="gramEnd"/>
      <w:r>
        <w:rPr>
          <w:rFonts w:ascii="Elementary SF" w:hAnsi="Elementary SF"/>
        </w:rPr>
        <w:t>;</w:t>
      </w:r>
    </w:p>
    <w:p w14:paraId="6A37868B" w14:textId="651575DF" w:rsidR="005D6430" w:rsidRDefault="005D6430" w:rsidP="005D6430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Capsule de grammaire et quiz : révision et examen final (40%</w:t>
      </w:r>
      <w:proofErr w:type="gramStart"/>
      <w:r>
        <w:rPr>
          <w:rFonts w:ascii="Elementary SF" w:hAnsi="Elementary SF"/>
        </w:rPr>
        <w:t>)</w:t>
      </w:r>
      <w:r w:rsidRPr="005D6430">
        <w:rPr>
          <w:rFonts w:ascii="Elementary SF" w:hAnsi="Elementary SF"/>
          <w:i/>
          <w:vertAlign w:val="superscript"/>
        </w:rPr>
        <w:t>3</w:t>
      </w:r>
      <w:proofErr w:type="gramEnd"/>
      <w:r>
        <w:rPr>
          <w:rFonts w:ascii="Elementary SF" w:hAnsi="Elementary SF"/>
        </w:rPr>
        <w:t>;</w:t>
      </w:r>
    </w:p>
    <w:p w14:paraId="46A7AA7C" w14:textId="22D4E041" w:rsidR="005D6430" w:rsidRPr="005D6430" w:rsidRDefault="005D6430" w:rsidP="005D6430">
      <w:pPr>
        <w:numPr>
          <w:ilvl w:val="0"/>
          <w:numId w:val="5"/>
        </w:numPr>
        <w:rPr>
          <w:rFonts w:ascii="Elementary SF" w:hAnsi="Elementary SF"/>
        </w:rPr>
      </w:pPr>
      <w:r w:rsidRPr="005D6430">
        <w:rPr>
          <w:rFonts w:ascii="Elementary SF" w:hAnsi="Elementary SF"/>
          <w:b/>
          <w:i/>
        </w:rPr>
        <w:t>SÉ  – production écrite (40%</w:t>
      </w:r>
      <w:proofErr w:type="gramStart"/>
      <w:r w:rsidRPr="005D6430">
        <w:rPr>
          <w:rFonts w:ascii="Elementary SF" w:hAnsi="Elementary SF"/>
          <w:b/>
          <w:i/>
        </w:rPr>
        <w:t>)</w:t>
      </w:r>
      <w:r w:rsidRPr="005D6430">
        <w:rPr>
          <w:rFonts w:ascii="Elementary SF" w:hAnsi="Elementary SF"/>
          <w:i/>
          <w:vertAlign w:val="superscript"/>
        </w:rPr>
        <w:t>3</w:t>
      </w:r>
      <w:proofErr w:type="gramEnd"/>
      <w:r w:rsidRPr="005D6430">
        <w:rPr>
          <w:rFonts w:ascii="Elementary SF" w:hAnsi="Elementary SF"/>
          <w:i/>
        </w:rPr>
        <w:t>;</w:t>
      </w:r>
    </w:p>
    <w:p w14:paraId="4DC3BACA" w14:textId="77777777" w:rsidR="000E751A" w:rsidRDefault="000E751A" w:rsidP="00CA0B43">
      <w:pPr>
        <w:rPr>
          <w:rFonts w:ascii="Elementary SF" w:hAnsi="Elementary SF"/>
        </w:rPr>
      </w:pPr>
    </w:p>
    <w:p w14:paraId="68E1B21E" w14:textId="77777777" w:rsidR="009B63F5" w:rsidRPr="009B63F5" w:rsidRDefault="009B63F5" w:rsidP="009B63F5">
      <w:pPr>
        <w:rPr>
          <w:rFonts w:ascii="Elementary SF" w:hAnsi="Elementary SF"/>
        </w:rPr>
      </w:pPr>
    </w:p>
    <w:sectPr w:rsidR="009B63F5" w:rsidRPr="009B63F5" w:rsidSect="003F6CAD">
      <w:pgSz w:w="12240" w:h="15840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lementary SF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CC"/>
    <w:multiLevelType w:val="hybridMultilevel"/>
    <w:tmpl w:val="CB4CC10A"/>
    <w:lvl w:ilvl="0" w:tplc="87A8D2EA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2F051813"/>
    <w:multiLevelType w:val="multilevel"/>
    <w:tmpl w:val="CB4CC10A"/>
    <w:lvl w:ilvl="0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3C6A7085"/>
    <w:multiLevelType w:val="hybridMultilevel"/>
    <w:tmpl w:val="E736AC42"/>
    <w:lvl w:ilvl="0" w:tplc="87A8D2EA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BB94EDE"/>
    <w:multiLevelType w:val="hybridMultilevel"/>
    <w:tmpl w:val="A7B2DFAE"/>
    <w:lvl w:ilvl="0" w:tplc="154C79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4">
    <w:nsid w:val="65F4006D"/>
    <w:multiLevelType w:val="hybridMultilevel"/>
    <w:tmpl w:val="283A9E20"/>
    <w:lvl w:ilvl="0" w:tplc="154C79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1D"/>
    <w:rsid w:val="00096FDA"/>
    <w:rsid w:val="000A713C"/>
    <w:rsid w:val="000E751A"/>
    <w:rsid w:val="000E7A89"/>
    <w:rsid w:val="00122E58"/>
    <w:rsid w:val="00172CF0"/>
    <w:rsid w:val="0018010A"/>
    <w:rsid w:val="00197ED0"/>
    <w:rsid w:val="00286D54"/>
    <w:rsid w:val="002C3545"/>
    <w:rsid w:val="00332FD9"/>
    <w:rsid w:val="003C71AC"/>
    <w:rsid w:val="003D3A13"/>
    <w:rsid w:val="003F6CAD"/>
    <w:rsid w:val="00407813"/>
    <w:rsid w:val="00420481"/>
    <w:rsid w:val="004C77D2"/>
    <w:rsid w:val="004E4C53"/>
    <w:rsid w:val="004F775E"/>
    <w:rsid w:val="0051101A"/>
    <w:rsid w:val="00555960"/>
    <w:rsid w:val="005D6430"/>
    <w:rsid w:val="005F487B"/>
    <w:rsid w:val="006469BE"/>
    <w:rsid w:val="006821AE"/>
    <w:rsid w:val="006A336E"/>
    <w:rsid w:val="006E71D9"/>
    <w:rsid w:val="00756618"/>
    <w:rsid w:val="00835659"/>
    <w:rsid w:val="00867E95"/>
    <w:rsid w:val="00875136"/>
    <w:rsid w:val="008D0902"/>
    <w:rsid w:val="008D30D0"/>
    <w:rsid w:val="0091518B"/>
    <w:rsid w:val="009B63F5"/>
    <w:rsid w:val="009F0565"/>
    <w:rsid w:val="00A32912"/>
    <w:rsid w:val="00A9744D"/>
    <w:rsid w:val="00AB3F88"/>
    <w:rsid w:val="00AE520F"/>
    <w:rsid w:val="00B02960"/>
    <w:rsid w:val="00B35254"/>
    <w:rsid w:val="00B726D6"/>
    <w:rsid w:val="00BA1FD9"/>
    <w:rsid w:val="00BD67E3"/>
    <w:rsid w:val="00BF711C"/>
    <w:rsid w:val="00C14CA0"/>
    <w:rsid w:val="00C2518D"/>
    <w:rsid w:val="00C513FF"/>
    <w:rsid w:val="00CA0B43"/>
    <w:rsid w:val="00CF4075"/>
    <w:rsid w:val="00D911AB"/>
    <w:rsid w:val="00DD000B"/>
    <w:rsid w:val="00E04F1D"/>
    <w:rsid w:val="00E14D83"/>
    <w:rsid w:val="00EB0E83"/>
    <w:rsid w:val="00EB74F6"/>
    <w:rsid w:val="00F04BC0"/>
    <w:rsid w:val="00F215B7"/>
    <w:rsid w:val="00F52ED3"/>
    <w:rsid w:val="00F578C4"/>
    <w:rsid w:val="00FE7A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3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912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EB7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74F6"/>
    <w:rPr>
      <w:color w:val="0000FF"/>
      <w:u w:val="single"/>
    </w:rPr>
  </w:style>
  <w:style w:type="paragraph" w:styleId="BalloonText">
    <w:name w:val="Balloon Text"/>
    <w:basedOn w:val="Normal"/>
    <w:semiHidden/>
    <w:rsid w:val="00286D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C7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daoust04@lbpears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Beaconsfield High School</vt:lpstr>
    </vt:vector>
  </TitlesOfParts>
  <Company> </Company>
  <LinksUpToDate>false</LinksUpToDate>
  <CharactersWithSpaces>2286</CharactersWithSpaces>
  <SharedDoc>false</SharedDoc>
  <HLinks>
    <vt:vector size="6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mailto:mdaoust04@lbpearson.qc.ca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Beaconsfield High School</dc:title>
  <dc:subject/>
  <dc:creator>Melissa Daoust</dc:creator>
  <cp:keywords/>
  <dc:description/>
  <cp:lastModifiedBy>Mel</cp:lastModifiedBy>
  <cp:revision>16</cp:revision>
  <cp:lastPrinted>2009-09-21T17:15:00Z</cp:lastPrinted>
  <dcterms:created xsi:type="dcterms:W3CDTF">2011-08-22T20:56:00Z</dcterms:created>
  <dcterms:modified xsi:type="dcterms:W3CDTF">2015-08-31T18:32:00Z</dcterms:modified>
</cp:coreProperties>
</file>